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03330" w14:textId="77777777" w:rsidR="00646513" w:rsidRDefault="00646513" w:rsidP="00646513">
      <w:pPr>
        <w:jc w:val="right"/>
      </w:pPr>
      <w:r w:rsidRPr="00FC5890">
        <w:rPr>
          <w:noProof/>
        </w:rPr>
        <w:drawing>
          <wp:inline distT="0" distB="0" distL="0" distR="0" wp14:anchorId="538FDA49" wp14:editId="50B605F3">
            <wp:extent cx="3225800" cy="2743200"/>
            <wp:effectExtent l="0" t="0" r="0" b="0"/>
            <wp:docPr id="1" name="Picture 1" descr="A close up of text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close up of text on a black background&#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25800" cy="2743200"/>
                    </a:xfrm>
                    <a:prstGeom prst="rect">
                      <a:avLst/>
                    </a:prstGeom>
                    <a:noFill/>
                    <a:ln>
                      <a:noFill/>
                    </a:ln>
                  </pic:spPr>
                </pic:pic>
              </a:graphicData>
            </a:graphic>
          </wp:inline>
        </w:drawing>
      </w:r>
    </w:p>
    <w:p w14:paraId="0CDF236E" w14:textId="67AA4352" w:rsidR="00646513" w:rsidRDefault="00646513" w:rsidP="00646513">
      <w:pPr>
        <w:pStyle w:val="NormalWeb"/>
        <w:spacing w:after="0" w:line="480" w:lineRule="auto"/>
        <w:jc w:val="center"/>
        <w:rPr>
          <w:rFonts w:ascii="Gill Sans MT" w:hAnsi="Gill Sans MT"/>
          <w:b/>
          <w:bCs/>
          <w:iCs/>
        </w:rPr>
      </w:pPr>
      <w:r>
        <w:rPr>
          <w:rFonts w:ascii="Gill Sans MT" w:hAnsi="Gill Sans MT"/>
          <w:b/>
          <w:bCs/>
          <w:iCs/>
        </w:rPr>
        <w:t xml:space="preserve">Excerpt: </w:t>
      </w:r>
      <w:r>
        <w:rPr>
          <w:rFonts w:ascii="Gill Sans MT" w:hAnsi="Gill Sans MT"/>
          <w:b/>
          <w:bCs/>
          <w:iCs/>
        </w:rPr>
        <w:t>The Taste of a Planet</w:t>
      </w:r>
    </w:p>
    <w:p w14:paraId="719DF368" w14:textId="09EC721E" w:rsidR="00646513" w:rsidRPr="00646513" w:rsidRDefault="00646513" w:rsidP="00646513">
      <w:pPr>
        <w:pStyle w:val="NormalWeb"/>
        <w:spacing w:after="0" w:line="480" w:lineRule="auto"/>
        <w:jc w:val="center"/>
        <w:rPr>
          <w:rFonts w:ascii="Gill Sans MT" w:hAnsi="Gill Sans MT"/>
          <w:b/>
        </w:rPr>
      </w:pPr>
      <w:r w:rsidRPr="00AD092F">
        <w:rPr>
          <w:rFonts w:ascii="Gill Sans MT" w:hAnsi="Gill Sans MT"/>
        </w:rPr>
        <w:t xml:space="preserve">by </w:t>
      </w:r>
      <w:r>
        <w:rPr>
          <w:rFonts w:ascii="Gill Sans MT" w:hAnsi="Gill Sans MT"/>
          <w:b/>
        </w:rPr>
        <w:t>Arianne Maki</w:t>
      </w:r>
      <w:r w:rsidRPr="00AD092F">
        <w:rPr>
          <w:rFonts w:ascii="Gill Sans MT" w:hAnsi="Gill Sans MT"/>
        </w:rPr>
        <w:br/>
        <w:t>shortlisted for the 20</w:t>
      </w:r>
      <w:r>
        <w:rPr>
          <w:rFonts w:ascii="Gill Sans MT" w:hAnsi="Gill Sans MT"/>
        </w:rPr>
        <w:t>22</w:t>
      </w:r>
      <w:r w:rsidRPr="00AD092F">
        <w:rPr>
          <w:rFonts w:ascii="Gill Sans MT" w:hAnsi="Gill Sans MT"/>
        </w:rPr>
        <w:t xml:space="preserve"> SI Leeds Literary Prize</w:t>
      </w:r>
    </w:p>
    <w:p w14:paraId="272393F7" w14:textId="77777777" w:rsidR="00646513" w:rsidRDefault="00646513" w:rsidP="00C9005B">
      <w:pPr>
        <w:rPr>
          <w:rFonts w:ascii="Arial" w:eastAsia="Times New Roman" w:hAnsi="Arial" w:cs="Arial"/>
          <w:color w:val="000000"/>
          <w:lang w:eastAsia="en-GB"/>
        </w:rPr>
      </w:pPr>
    </w:p>
    <w:p w14:paraId="0039AD97" w14:textId="7B131BEF" w:rsidR="00C9005B" w:rsidRPr="00646513" w:rsidRDefault="00C9005B" w:rsidP="00646513">
      <w:pPr>
        <w:spacing w:line="480" w:lineRule="auto"/>
        <w:rPr>
          <w:rFonts w:ascii="Gill Sans MT" w:eastAsia="Times New Roman" w:hAnsi="Gill Sans MT" w:cs="Arial"/>
          <w:color w:val="222222"/>
          <w:lang w:eastAsia="en-GB"/>
        </w:rPr>
      </w:pPr>
      <w:r w:rsidRPr="00646513">
        <w:rPr>
          <w:rFonts w:ascii="Gill Sans MT" w:eastAsia="Times New Roman" w:hAnsi="Gill Sans MT" w:cs="Arial"/>
          <w:color w:val="000000"/>
          <w:lang w:eastAsia="en-GB"/>
        </w:rPr>
        <w:t xml:space="preserve">Also branded into </w:t>
      </w:r>
      <w:proofErr w:type="spellStart"/>
      <w:r w:rsidRPr="00646513">
        <w:rPr>
          <w:rFonts w:ascii="Gill Sans MT" w:eastAsia="Times New Roman" w:hAnsi="Gill Sans MT" w:cs="Arial"/>
          <w:color w:val="000000"/>
          <w:lang w:eastAsia="en-GB"/>
        </w:rPr>
        <w:t>Hibari’s</w:t>
      </w:r>
      <w:proofErr w:type="spellEnd"/>
      <w:r w:rsidRPr="00646513">
        <w:rPr>
          <w:rFonts w:ascii="Gill Sans MT" w:eastAsia="Times New Roman" w:hAnsi="Gill Sans MT" w:cs="Arial"/>
          <w:color w:val="000000"/>
          <w:lang w:eastAsia="en-GB"/>
        </w:rPr>
        <w:t xml:space="preserve"> memory was the ever-so-slight difference in gravitational pull. </w:t>
      </w:r>
      <w:proofErr w:type="spellStart"/>
      <w:r w:rsidRPr="00646513">
        <w:rPr>
          <w:rFonts w:ascii="Gill Sans MT" w:eastAsia="Times New Roman" w:hAnsi="Gill Sans MT" w:cs="Arial"/>
          <w:color w:val="000000"/>
          <w:lang w:eastAsia="en-GB"/>
        </w:rPr>
        <w:t>Hibari</w:t>
      </w:r>
      <w:proofErr w:type="spellEnd"/>
      <w:r w:rsidRPr="00646513">
        <w:rPr>
          <w:rFonts w:ascii="Gill Sans MT" w:eastAsia="Times New Roman" w:hAnsi="Gill Sans MT" w:cs="Arial"/>
          <w:color w:val="000000"/>
          <w:lang w:eastAsia="en-GB"/>
        </w:rPr>
        <w:t xml:space="preserve"> saw this in the trees, which tended to be taller and thinner than those on Earth, though this could also be the result of less human development. In any case, the atmosphere of Planet </w:t>
      </w:r>
      <w:proofErr w:type="spellStart"/>
      <w:r w:rsidRPr="00646513">
        <w:rPr>
          <w:rFonts w:ascii="Gill Sans MT" w:eastAsia="Times New Roman" w:hAnsi="Gill Sans MT" w:cs="Arial"/>
          <w:color w:val="000000"/>
          <w:lang w:eastAsia="en-GB"/>
        </w:rPr>
        <w:t>Hinode</w:t>
      </w:r>
      <w:proofErr w:type="spellEnd"/>
      <w:r w:rsidRPr="00646513">
        <w:rPr>
          <w:rFonts w:ascii="Gill Sans MT" w:eastAsia="Times New Roman" w:hAnsi="Gill Sans MT" w:cs="Arial"/>
          <w:color w:val="000000"/>
          <w:lang w:eastAsia="en-GB"/>
        </w:rPr>
        <w:t xml:space="preserve"> and its main settlement, </w:t>
      </w:r>
      <w:proofErr w:type="spellStart"/>
      <w:r w:rsidRPr="00646513">
        <w:rPr>
          <w:rFonts w:ascii="Gill Sans MT" w:eastAsia="Times New Roman" w:hAnsi="Gill Sans MT" w:cs="Arial"/>
          <w:color w:val="000000"/>
          <w:lang w:eastAsia="en-GB"/>
        </w:rPr>
        <w:t>Mitisu</w:t>
      </w:r>
      <w:proofErr w:type="spellEnd"/>
      <w:r w:rsidRPr="00646513">
        <w:rPr>
          <w:rFonts w:ascii="Gill Sans MT" w:eastAsia="Times New Roman" w:hAnsi="Gill Sans MT" w:cs="Arial"/>
          <w:color w:val="000000"/>
          <w:lang w:eastAsia="en-GB"/>
        </w:rPr>
        <w:t xml:space="preserve"> city, was touted on the Worlds Wide Web as an all-natural wrinkle-buster. What’s more, the native vegetables were famed for their nutritional content, with the Japanese Tourism Agency recommending “one </w:t>
      </w:r>
      <w:proofErr w:type="spellStart"/>
      <w:r w:rsidRPr="00646513">
        <w:rPr>
          <w:rFonts w:ascii="Gill Sans MT" w:eastAsia="Times New Roman" w:hAnsi="Gill Sans MT" w:cs="Arial"/>
          <w:color w:val="000000"/>
          <w:lang w:eastAsia="en-GB"/>
        </w:rPr>
        <w:t>Hinode</w:t>
      </w:r>
      <w:proofErr w:type="spellEnd"/>
      <w:r w:rsidRPr="00646513">
        <w:rPr>
          <w:rFonts w:ascii="Gill Sans MT" w:eastAsia="Times New Roman" w:hAnsi="Gill Sans MT" w:cs="Arial"/>
          <w:color w:val="000000"/>
          <w:lang w:eastAsia="en-GB"/>
        </w:rPr>
        <w:t xml:space="preserve"> fruit a day” for all Earth-dwellers. The gravity and the food were the main charms of a national campaign that actively encouraged Japanese citizens to relocate. Within the last couple of decades, an influx of middle-aged and elderly Japanese had moved across the galaxy. On the spaceship over alone, </w:t>
      </w:r>
      <w:proofErr w:type="spellStart"/>
      <w:r w:rsidRPr="00646513">
        <w:rPr>
          <w:rFonts w:ascii="Gill Sans MT" w:eastAsia="Times New Roman" w:hAnsi="Gill Sans MT" w:cs="Arial"/>
          <w:color w:val="000000"/>
          <w:lang w:eastAsia="en-GB"/>
        </w:rPr>
        <w:t>Hibari</w:t>
      </w:r>
      <w:proofErr w:type="spellEnd"/>
      <w:r w:rsidRPr="00646513">
        <w:rPr>
          <w:rFonts w:ascii="Gill Sans MT" w:eastAsia="Times New Roman" w:hAnsi="Gill Sans MT" w:cs="Arial"/>
          <w:color w:val="000000"/>
          <w:lang w:eastAsia="en-GB"/>
        </w:rPr>
        <w:t xml:space="preserve"> had been one passenger of 229 and over half of these newcomers had been older, all seeking to rejuvenate themselves from the great fountain of youth that was Planet </w:t>
      </w:r>
      <w:proofErr w:type="spellStart"/>
      <w:r w:rsidRPr="00646513">
        <w:rPr>
          <w:rFonts w:ascii="Gill Sans MT" w:eastAsia="Times New Roman" w:hAnsi="Gill Sans MT" w:cs="Arial"/>
          <w:color w:val="000000"/>
          <w:lang w:eastAsia="en-GB"/>
        </w:rPr>
        <w:t>Hinode</w:t>
      </w:r>
      <w:proofErr w:type="spellEnd"/>
      <w:r w:rsidRPr="00646513">
        <w:rPr>
          <w:rFonts w:ascii="Gill Sans MT" w:eastAsia="Times New Roman" w:hAnsi="Gill Sans MT" w:cs="Arial"/>
          <w:color w:val="000000"/>
          <w:lang w:eastAsia="en-GB"/>
        </w:rPr>
        <w:t xml:space="preserve">—Japan’s </w:t>
      </w:r>
      <w:proofErr w:type="spellStart"/>
      <w:r w:rsidRPr="00646513">
        <w:rPr>
          <w:rFonts w:ascii="Gill Sans MT" w:eastAsia="Times New Roman" w:hAnsi="Gill Sans MT" w:cs="Arial"/>
          <w:color w:val="000000"/>
          <w:lang w:eastAsia="en-GB"/>
        </w:rPr>
        <w:t>extraterrestrial</w:t>
      </w:r>
      <w:proofErr w:type="spellEnd"/>
      <w:r w:rsidRPr="00646513">
        <w:rPr>
          <w:rFonts w:ascii="Gill Sans MT" w:eastAsia="Times New Roman" w:hAnsi="Gill Sans MT" w:cs="Arial"/>
          <w:color w:val="000000"/>
          <w:lang w:eastAsia="en-GB"/>
        </w:rPr>
        <w:t xml:space="preserve"> star.</w:t>
      </w:r>
    </w:p>
    <w:p w14:paraId="64A496EB" w14:textId="77777777" w:rsidR="00646513" w:rsidRDefault="00646513" w:rsidP="00646513">
      <w:pPr>
        <w:spacing w:line="480" w:lineRule="auto"/>
        <w:rPr>
          <w:rFonts w:ascii="Gill Sans MT" w:eastAsia="Times New Roman" w:hAnsi="Gill Sans MT" w:cs="Arial"/>
          <w:color w:val="000000"/>
          <w:lang w:eastAsia="en-GB"/>
        </w:rPr>
      </w:pPr>
    </w:p>
    <w:p w14:paraId="3FC53C8B" w14:textId="4EE28F69" w:rsidR="00C9005B" w:rsidRPr="00646513" w:rsidRDefault="00C9005B" w:rsidP="00646513">
      <w:pPr>
        <w:spacing w:line="480" w:lineRule="auto"/>
        <w:rPr>
          <w:rFonts w:ascii="Gill Sans MT" w:eastAsia="Times New Roman" w:hAnsi="Gill Sans MT" w:cs="Arial"/>
          <w:color w:val="222222"/>
          <w:lang w:eastAsia="en-GB"/>
        </w:rPr>
      </w:pPr>
      <w:proofErr w:type="spellStart"/>
      <w:r w:rsidRPr="00646513">
        <w:rPr>
          <w:rFonts w:ascii="Gill Sans MT" w:eastAsia="Times New Roman" w:hAnsi="Gill Sans MT" w:cs="Arial"/>
          <w:color w:val="000000"/>
          <w:lang w:eastAsia="en-GB"/>
        </w:rPr>
        <w:t>Hibari</w:t>
      </w:r>
      <w:proofErr w:type="spellEnd"/>
      <w:r w:rsidRPr="00646513">
        <w:rPr>
          <w:rFonts w:ascii="Gill Sans MT" w:eastAsia="Times New Roman" w:hAnsi="Gill Sans MT" w:cs="Arial"/>
          <w:color w:val="000000"/>
          <w:lang w:eastAsia="en-GB"/>
        </w:rPr>
        <w:t xml:space="preserve"> hated being such a </w:t>
      </w:r>
      <w:proofErr w:type="gramStart"/>
      <w:r w:rsidRPr="00646513">
        <w:rPr>
          <w:rFonts w:ascii="Gill Sans MT" w:eastAsia="Times New Roman" w:hAnsi="Gill Sans MT" w:cs="Arial"/>
          <w:color w:val="000000"/>
          <w:lang w:eastAsia="en-GB"/>
        </w:rPr>
        <w:t>cliche</w:t>
      </w:r>
      <w:proofErr w:type="gramEnd"/>
      <w:r w:rsidRPr="00646513">
        <w:rPr>
          <w:rFonts w:ascii="Gill Sans MT" w:eastAsia="Times New Roman" w:hAnsi="Gill Sans MT" w:cs="Arial"/>
          <w:color w:val="000000"/>
          <w:lang w:eastAsia="en-GB"/>
        </w:rPr>
        <w:t xml:space="preserve"> but she had to admit, she loved the idea of saving on skincare. It was a passion she’d acquired as a teen, when she’d worked with girls who, like her, knew in the depths of their hearts that they were destined for more than their beginnings. Though </w:t>
      </w:r>
      <w:proofErr w:type="spellStart"/>
      <w:r w:rsidRPr="00646513">
        <w:rPr>
          <w:rFonts w:ascii="Gill Sans MT" w:eastAsia="Times New Roman" w:hAnsi="Gill Sans MT" w:cs="Arial"/>
          <w:color w:val="000000"/>
          <w:lang w:eastAsia="en-GB"/>
        </w:rPr>
        <w:t>Hibari</w:t>
      </w:r>
      <w:proofErr w:type="spellEnd"/>
      <w:r w:rsidRPr="00646513">
        <w:rPr>
          <w:rFonts w:ascii="Gill Sans MT" w:eastAsia="Times New Roman" w:hAnsi="Gill Sans MT" w:cs="Arial"/>
          <w:color w:val="000000"/>
          <w:lang w:eastAsia="en-GB"/>
        </w:rPr>
        <w:t xml:space="preserve"> had been a shy and clumsy child, she soon came to realise that there was nothing shameful about pleasure or indulgence. The only way to live one’s life was one’s own way. If that included an appreciation for elegance and refinement, then so be it. Of course, when it was needed, the bank had to be broken, but, until those moments, </w:t>
      </w:r>
      <w:proofErr w:type="spellStart"/>
      <w:r w:rsidRPr="00646513">
        <w:rPr>
          <w:rFonts w:ascii="Gill Sans MT" w:eastAsia="Times New Roman" w:hAnsi="Gill Sans MT" w:cs="Arial"/>
          <w:color w:val="000000"/>
          <w:lang w:eastAsia="en-GB"/>
        </w:rPr>
        <w:t>Hibari</w:t>
      </w:r>
      <w:proofErr w:type="spellEnd"/>
      <w:r w:rsidRPr="00646513">
        <w:rPr>
          <w:rFonts w:ascii="Gill Sans MT" w:eastAsia="Times New Roman" w:hAnsi="Gill Sans MT" w:cs="Arial"/>
          <w:color w:val="000000"/>
          <w:lang w:eastAsia="en-GB"/>
        </w:rPr>
        <w:t xml:space="preserve"> would chase the thrill of the bargain. </w:t>
      </w:r>
    </w:p>
    <w:p w14:paraId="1733A575" w14:textId="77777777" w:rsidR="00646513" w:rsidRDefault="00646513" w:rsidP="00646513">
      <w:pPr>
        <w:spacing w:line="480" w:lineRule="auto"/>
        <w:rPr>
          <w:rFonts w:ascii="Gill Sans MT" w:eastAsia="Times New Roman" w:hAnsi="Gill Sans MT" w:cs="Arial"/>
          <w:color w:val="000000"/>
          <w:lang w:eastAsia="en-GB"/>
        </w:rPr>
      </w:pPr>
    </w:p>
    <w:p w14:paraId="0CB06D4D" w14:textId="0FDC72FA" w:rsidR="00C9005B" w:rsidRPr="00646513" w:rsidRDefault="00C9005B" w:rsidP="00646513">
      <w:pPr>
        <w:spacing w:line="480" w:lineRule="auto"/>
        <w:rPr>
          <w:rFonts w:ascii="Gill Sans MT" w:eastAsia="Times New Roman" w:hAnsi="Gill Sans MT" w:cs="Arial"/>
          <w:color w:val="222222"/>
          <w:lang w:eastAsia="en-GB"/>
        </w:rPr>
      </w:pPr>
      <w:r w:rsidRPr="00646513">
        <w:rPr>
          <w:rFonts w:ascii="Gill Sans MT" w:eastAsia="Times New Roman" w:hAnsi="Gill Sans MT" w:cs="Arial"/>
          <w:color w:val="000000"/>
          <w:lang w:eastAsia="en-GB"/>
        </w:rPr>
        <w:t xml:space="preserve">There was only one thing that </w:t>
      </w:r>
      <w:proofErr w:type="spellStart"/>
      <w:r w:rsidRPr="00646513">
        <w:rPr>
          <w:rFonts w:ascii="Gill Sans MT" w:eastAsia="Times New Roman" w:hAnsi="Gill Sans MT" w:cs="Arial"/>
          <w:color w:val="000000"/>
          <w:lang w:eastAsia="en-GB"/>
        </w:rPr>
        <w:t>Hibari</w:t>
      </w:r>
      <w:proofErr w:type="spellEnd"/>
      <w:r w:rsidRPr="00646513">
        <w:rPr>
          <w:rFonts w:ascii="Gill Sans MT" w:eastAsia="Times New Roman" w:hAnsi="Gill Sans MT" w:cs="Arial"/>
          <w:color w:val="000000"/>
          <w:lang w:eastAsia="en-GB"/>
        </w:rPr>
        <w:t xml:space="preserve"> loved more than a good deal: food. As the train continued forward, </w:t>
      </w:r>
      <w:proofErr w:type="spellStart"/>
      <w:r w:rsidRPr="00646513">
        <w:rPr>
          <w:rFonts w:ascii="Gill Sans MT" w:eastAsia="Times New Roman" w:hAnsi="Gill Sans MT" w:cs="Arial"/>
          <w:color w:val="000000"/>
          <w:lang w:eastAsia="en-GB"/>
        </w:rPr>
        <w:t>Hibari</w:t>
      </w:r>
      <w:proofErr w:type="spellEnd"/>
      <w:r w:rsidRPr="00646513">
        <w:rPr>
          <w:rFonts w:ascii="Gill Sans MT" w:eastAsia="Times New Roman" w:hAnsi="Gill Sans MT" w:cs="Arial"/>
          <w:color w:val="000000"/>
          <w:lang w:eastAsia="en-GB"/>
        </w:rPr>
        <w:t xml:space="preserve"> caught sight of some rather extraordinary-looking fruit that, to her surprise, had not been mentioned in the infomercial. She nudged her daughter.</w:t>
      </w:r>
    </w:p>
    <w:p w14:paraId="675DEBCD" w14:textId="77777777" w:rsidR="00C9005B" w:rsidRPr="00646513" w:rsidRDefault="00C9005B" w:rsidP="00646513">
      <w:pPr>
        <w:spacing w:line="480" w:lineRule="auto"/>
        <w:rPr>
          <w:rFonts w:ascii="Gill Sans MT" w:eastAsia="Times New Roman" w:hAnsi="Gill Sans MT" w:cs="Arial"/>
          <w:color w:val="222222"/>
          <w:lang w:eastAsia="en-GB"/>
        </w:rPr>
      </w:pPr>
      <w:r w:rsidRPr="00646513">
        <w:rPr>
          <w:rFonts w:ascii="Gill Sans MT" w:eastAsia="Times New Roman" w:hAnsi="Gill Sans MT" w:cs="Arial"/>
          <w:color w:val="000000"/>
          <w:lang w:eastAsia="en-GB"/>
        </w:rPr>
        <w:t>‘They look delicious. Why haven’t I ever seen them?’</w:t>
      </w:r>
    </w:p>
    <w:p w14:paraId="192C0698" w14:textId="77777777" w:rsidR="00C9005B" w:rsidRPr="00646513" w:rsidRDefault="00C9005B" w:rsidP="00646513">
      <w:pPr>
        <w:spacing w:line="480" w:lineRule="auto"/>
        <w:rPr>
          <w:rFonts w:ascii="Gill Sans MT" w:eastAsia="Times New Roman" w:hAnsi="Gill Sans MT" w:cs="Arial"/>
          <w:color w:val="222222"/>
          <w:lang w:eastAsia="en-GB"/>
        </w:rPr>
      </w:pPr>
      <w:r w:rsidRPr="00646513">
        <w:rPr>
          <w:rFonts w:ascii="Gill Sans MT" w:eastAsia="Times New Roman" w:hAnsi="Gill Sans MT" w:cs="Arial"/>
          <w:color w:val="000000"/>
          <w:lang w:eastAsia="en-GB"/>
        </w:rPr>
        <w:t>Hana, stirred out of her own thoughts, took a while to scan the landscape.</w:t>
      </w:r>
    </w:p>
    <w:p w14:paraId="6780D181" w14:textId="53F23F84" w:rsidR="00646513" w:rsidRPr="00646513" w:rsidRDefault="00C9005B" w:rsidP="00646513">
      <w:pPr>
        <w:spacing w:line="480" w:lineRule="auto"/>
        <w:rPr>
          <w:rFonts w:ascii="Gill Sans MT" w:eastAsia="Times New Roman" w:hAnsi="Gill Sans MT" w:cs="Arial"/>
          <w:color w:val="222222"/>
          <w:lang w:eastAsia="en-GB"/>
        </w:rPr>
      </w:pPr>
      <w:r w:rsidRPr="00646513">
        <w:rPr>
          <w:rFonts w:ascii="Gill Sans MT" w:eastAsia="Times New Roman" w:hAnsi="Gill Sans MT" w:cs="Arial"/>
          <w:color w:val="000000"/>
          <w:lang w:eastAsia="en-GB"/>
        </w:rPr>
        <w:t xml:space="preserve">‘Those,’ </w:t>
      </w:r>
      <w:proofErr w:type="spellStart"/>
      <w:r w:rsidRPr="00646513">
        <w:rPr>
          <w:rFonts w:ascii="Gill Sans MT" w:eastAsia="Times New Roman" w:hAnsi="Gill Sans MT" w:cs="Arial"/>
          <w:color w:val="000000"/>
          <w:lang w:eastAsia="en-GB"/>
        </w:rPr>
        <w:t>Hibari</w:t>
      </w:r>
      <w:proofErr w:type="spellEnd"/>
      <w:r w:rsidRPr="00646513">
        <w:rPr>
          <w:rFonts w:ascii="Gill Sans MT" w:eastAsia="Times New Roman" w:hAnsi="Gill Sans MT" w:cs="Arial"/>
          <w:color w:val="000000"/>
          <w:lang w:eastAsia="en-GB"/>
        </w:rPr>
        <w:t xml:space="preserve"> added, pointing to some white, intertwining stems that protruded from the ground. They started off thick, so thick that a few of them made a trunk about half as wide as the monorail car, then twisted upwards thinner and thinner, before cascading into branchlets that ended in pale green, bean-shaped fruit.</w:t>
      </w:r>
    </w:p>
    <w:p w14:paraId="7B4A8DA2" w14:textId="0F7B9C3F" w:rsidR="00C9005B" w:rsidRDefault="00C9005B" w:rsidP="00646513">
      <w:pPr>
        <w:spacing w:line="480" w:lineRule="auto"/>
        <w:rPr>
          <w:rFonts w:ascii="Gill Sans MT" w:eastAsia="Times New Roman" w:hAnsi="Gill Sans MT" w:cs="Arial"/>
          <w:color w:val="000000"/>
          <w:lang w:eastAsia="en-GB"/>
        </w:rPr>
      </w:pPr>
      <w:r w:rsidRPr="00646513">
        <w:rPr>
          <w:rFonts w:ascii="Gill Sans MT" w:eastAsia="Times New Roman" w:hAnsi="Gill Sans MT" w:cs="Arial"/>
          <w:color w:val="000000"/>
          <w:lang w:eastAsia="en-GB"/>
        </w:rPr>
        <w:t xml:space="preserve">‘Oh yeah. Everyone’s been talking about them recently. The beans popped up around a month </w:t>
      </w:r>
      <w:proofErr w:type="gramStart"/>
      <w:r w:rsidRPr="00646513">
        <w:rPr>
          <w:rFonts w:ascii="Gill Sans MT" w:eastAsia="Times New Roman" w:hAnsi="Gill Sans MT" w:cs="Arial"/>
          <w:color w:val="000000"/>
          <w:lang w:eastAsia="en-GB"/>
        </w:rPr>
        <w:t>ago</w:t>
      </w:r>
      <w:proofErr w:type="gramEnd"/>
      <w:r w:rsidRPr="00646513">
        <w:rPr>
          <w:rFonts w:ascii="Gill Sans MT" w:eastAsia="Times New Roman" w:hAnsi="Gill Sans MT" w:cs="Arial"/>
          <w:color w:val="000000"/>
          <w:lang w:eastAsia="en-GB"/>
        </w:rPr>
        <w:t xml:space="preserve"> but nobody knows why,’ Hana turned to </w:t>
      </w:r>
      <w:proofErr w:type="spellStart"/>
      <w:r w:rsidRPr="00646513">
        <w:rPr>
          <w:rFonts w:ascii="Gill Sans MT" w:eastAsia="Times New Roman" w:hAnsi="Gill Sans MT" w:cs="Arial"/>
          <w:color w:val="000000"/>
          <w:lang w:eastAsia="en-GB"/>
        </w:rPr>
        <w:t>Hibari</w:t>
      </w:r>
      <w:proofErr w:type="spellEnd"/>
      <w:r w:rsidRPr="00646513">
        <w:rPr>
          <w:rFonts w:ascii="Gill Sans MT" w:eastAsia="Times New Roman" w:hAnsi="Gill Sans MT" w:cs="Arial"/>
          <w:color w:val="000000"/>
          <w:lang w:eastAsia="en-GB"/>
        </w:rPr>
        <w:t xml:space="preserve"> with a glint in her eye, ’For some reason, no-one can pick them. The stems look soft and tender but they’re impossible to cut, and the beans just don’t want to budge. It’s all very mysterious.’</w:t>
      </w:r>
    </w:p>
    <w:p w14:paraId="1425E8F1" w14:textId="77777777" w:rsidR="00646513" w:rsidRPr="00646513" w:rsidRDefault="00646513" w:rsidP="00646513">
      <w:pPr>
        <w:spacing w:line="480" w:lineRule="auto"/>
        <w:rPr>
          <w:rFonts w:ascii="Gill Sans MT" w:eastAsia="Times New Roman" w:hAnsi="Gill Sans MT" w:cs="Arial"/>
          <w:color w:val="222222"/>
          <w:lang w:eastAsia="en-GB"/>
        </w:rPr>
      </w:pPr>
    </w:p>
    <w:p w14:paraId="48C7A77A" w14:textId="0D66270B" w:rsidR="006C63F9" w:rsidRPr="00646513" w:rsidRDefault="00C9005B" w:rsidP="00646513">
      <w:pPr>
        <w:spacing w:line="480" w:lineRule="auto"/>
        <w:rPr>
          <w:rFonts w:ascii="Gill Sans MT" w:eastAsia="Times New Roman" w:hAnsi="Gill Sans MT" w:cs="Arial"/>
          <w:color w:val="222222"/>
          <w:lang w:eastAsia="en-GB"/>
        </w:rPr>
      </w:pPr>
      <w:r w:rsidRPr="00646513">
        <w:rPr>
          <w:rFonts w:ascii="Gill Sans MT" w:eastAsia="Times New Roman" w:hAnsi="Gill Sans MT" w:cs="Arial"/>
          <w:color w:val="000000"/>
          <w:lang w:eastAsia="en-GB"/>
        </w:rPr>
        <w:t xml:space="preserve">‘Hmmm,’ </w:t>
      </w:r>
      <w:proofErr w:type="spellStart"/>
      <w:r w:rsidRPr="00646513">
        <w:rPr>
          <w:rFonts w:ascii="Gill Sans MT" w:eastAsia="Times New Roman" w:hAnsi="Gill Sans MT" w:cs="Arial"/>
          <w:color w:val="000000"/>
          <w:lang w:eastAsia="en-GB"/>
        </w:rPr>
        <w:t>Hibari</w:t>
      </w:r>
      <w:proofErr w:type="spellEnd"/>
      <w:r w:rsidRPr="00646513">
        <w:rPr>
          <w:rFonts w:ascii="Gill Sans MT" w:eastAsia="Times New Roman" w:hAnsi="Gill Sans MT" w:cs="Arial"/>
          <w:color w:val="000000"/>
          <w:lang w:eastAsia="en-GB"/>
        </w:rPr>
        <w:t xml:space="preserve"> narrowed her eyes at the beans, ‘Wait until I get my hands on them.’</w:t>
      </w:r>
    </w:p>
    <w:sectPr w:rsidR="006C63F9" w:rsidRPr="00646513" w:rsidSect="00281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5B"/>
    <w:rsid w:val="002814C7"/>
    <w:rsid w:val="00646513"/>
    <w:rsid w:val="006C63F9"/>
    <w:rsid w:val="0099295F"/>
    <w:rsid w:val="00C276D6"/>
    <w:rsid w:val="00C90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1122BD"/>
  <w15:chartTrackingRefBased/>
  <w15:docId w15:val="{6483715A-DF74-B846-95E0-7FD08E30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005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Whyton</dc:creator>
  <cp:keywords/>
  <dc:description/>
  <cp:lastModifiedBy>Fiona Whyton</cp:lastModifiedBy>
  <cp:revision>2</cp:revision>
  <dcterms:created xsi:type="dcterms:W3CDTF">2022-09-01T16:24:00Z</dcterms:created>
  <dcterms:modified xsi:type="dcterms:W3CDTF">2022-09-02T12:55:00Z</dcterms:modified>
</cp:coreProperties>
</file>